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D1E" w:rsidRPr="00402A36" w:rsidRDefault="00814D1E" w:rsidP="00E11812">
      <w:pPr>
        <w:framePr w:w="2211" w:h="1134" w:hRule="exact" w:hSpace="142" w:wrap="around" w:vAnchor="page" w:hAnchor="page" w:x="9075" w:y="4454" w:anchorLock="1"/>
        <w:rPr>
          <w:spacing w:val="4"/>
          <w:sz w:val="21"/>
          <w:szCs w:val="21"/>
        </w:rPr>
      </w:pPr>
    </w:p>
    <w:p w:rsidR="00814D1E" w:rsidRPr="00402A36" w:rsidRDefault="00814D1E" w:rsidP="00E11812">
      <w:pPr>
        <w:framePr w:w="2211" w:h="1134" w:hRule="exact" w:hSpace="142" w:wrap="around" w:vAnchor="page" w:hAnchor="page" w:x="9075" w:y="4454" w:anchorLock="1"/>
        <w:rPr>
          <w:spacing w:val="4"/>
          <w:sz w:val="21"/>
          <w:szCs w:val="21"/>
        </w:rPr>
      </w:pPr>
    </w:p>
    <w:p w:rsidR="00814D1E" w:rsidRPr="00402A36" w:rsidRDefault="004F56B9" w:rsidP="00E11812">
      <w:pPr>
        <w:framePr w:w="2211" w:h="1134" w:hRule="exact" w:hSpace="142" w:wrap="around" w:vAnchor="page" w:hAnchor="page" w:x="9075" w:y="4454" w:anchorLock="1"/>
        <w:rPr>
          <w:spacing w:val="4"/>
          <w:sz w:val="21"/>
          <w:szCs w:val="21"/>
        </w:rPr>
      </w:pPr>
      <w:r w:rsidRPr="00402A36">
        <w:rPr>
          <w:spacing w:val="4"/>
          <w:sz w:val="21"/>
          <w:szCs w:val="21"/>
        </w:rPr>
        <w:t>Datum</w:t>
      </w:r>
    </w:p>
    <w:p w:rsidR="00814D1E" w:rsidRPr="00402A36" w:rsidRDefault="004F56B9" w:rsidP="00E11812">
      <w:pPr>
        <w:framePr w:w="2211" w:h="1134" w:hRule="exact" w:hSpace="142" w:wrap="around" w:vAnchor="page" w:hAnchor="page" w:x="9075" w:y="4454" w:anchorLock="1"/>
        <w:rPr>
          <w:sz w:val="21"/>
          <w:szCs w:val="21"/>
        </w:rPr>
      </w:pPr>
      <w:r w:rsidRPr="00402A36">
        <w:rPr>
          <w:spacing w:val="4"/>
          <w:sz w:val="21"/>
          <w:szCs w:val="21"/>
        </w:rPr>
        <w:fldChar w:fldCharType="begin"/>
      </w:r>
      <w:r w:rsidRPr="00402A36">
        <w:rPr>
          <w:spacing w:val="4"/>
          <w:sz w:val="21"/>
          <w:szCs w:val="21"/>
        </w:rPr>
        <w:instrText xml:space="preserve"> DATE \@ "dd.MM.yyyy" \* MERGEFORMAT </w:instrText>
      </w:r>
      <w:r w:rsidRPr="00402A36">
        <w:rPr>
          <w:spacing w:val="4"/>
          <w:sz w:val="21"/>
          <w:szCs w:val="21"/>
        </w:rPr>
        <w:fldChar w:fldCharType="separate"/>
      </w:r>
      <w:r w:rsidR="00677255">
        <w:rPr>
          <w:noProof/>
          <w:spacing w:val="4"/>
          <w:sz w:val="21"/>
          <w:szCs w:val="21"/>
        </w:rPr>
        <w:t>07.12.2021</w:t>
      </w:r>
      <w:r w:rsidRPr="00402A36">
        <w:rPr>
          <w:spacing w:val="4"/>
          <w:sz w:val="21"/>
          <w:szCs w:val="21"/>
        </w:rPr>
        <w:fldChar w:fldCharType="end"/>
      </w:r>
    </w:p>
    <w:p w:rsidR="00814D1E" w:rsidRPr="00402A36" w:rsidRDefault="00814D1E" w:rsidP="009A39C8">
      <w:pPr>
        <w:rPr>
          <w:sz w:val="21"/>
          <w:szCs w:val="21"/>
        </w:rPr>
        <w:sectPr w:rsidR="00814D1E" w:rsidRPr="00402A3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155" w:right="3062" w:bottom="1134" w:left="1361" w:header="680" w:footer="0" w:gutter="0"/>
          <w:pgNumType w:start="1"/>
          <w:cols w:space="708"/>
          <w:titlePg/>
          <w:docGrid w:linePitch="360"/>
        </w:sectPr>
      </w:pPr>
    </w:p>
    <w:p w:rsidR="005F6B28" w:rsidRPr="005F6B28" w:rsidRDefault="005F6B28" w:rsidP="009A39C8">
      <w:pPr>
        <w:pStyle w:val="NurText"/>
        <w:rPr>
          <w:rFonts w:ascii="Arial" w:eastAsia="Times New Roman" w:hAnsi="Arial" w:cs="Arial"/>
          <w:sz w:val="24"/>
          <w:szCs w:val="24"/>
          <w:u w:val="single"/>
          <w:lang w:eastAsia="de-DE"/>
        </w:rPr>
      </w:pPr>
      <w:r w:rsidRPr="005F6B28">
        <w:rPr>
          <w:rFonts w:ascii="Arial" w:eastAsia="Times New Roman" w:hAnsi="Arial" w:cs="Arial"/>
          <w:sz w:val="24"/>
          <w:szCs w:val="24"/>
          <w:u w:val="single"/>
          <w:lang w:eastAsia="de-DE"/>
        </w:rPr>
        <w:t>Verteiler</w:t>
      </w:r>
    </w:p>
    <w:p w:rsidR="004C641F" w:rsidRPr="005F6B28" w:rsidRDefault="001733DC" w:rsidP="009A39C8">
      <w:pPr>
        <w:pStyle w:val="NurText"/>
        <w:rPr>
          <w:rFonts w:ascii="Arial" w:eastAsia="Times New Roman" w:hAnsi="Arial" w:cs="Arial"/>
          <w:sz w:val="24"/>
          <w:szCs w:val="24"/>
          <w:lang w:eastAsia="de-DE"/>
        </w:rPr>
      </w:pPr>
      <w:r w:rsidRPr="005F6B28">
        <w:rPr>
          <w:rFonts w:ascii="Arial" w:eastAsia="Times New Roman" w:hAnsi="Arial" w:cs="Arial"/>
          <w:sz w:val="24"/>
          <w:szCs w:val="24"/>
          <w:lang w:eastAsia="de-DE"/>
        </w:rPr>
        <w:t>Schulen in Konstanz</w:t>
      </w:r>
    </w:p>
    <w:p w:rsidR="004C641F" w:rsidRPr="005F6B28" w:rsidRDefault="004C641F" w:rsidP="009A39C8">
      <w:pPr>
        <w:pStyle w:val="NurText"/>
        <w:rPr>
          <w:rFonts w:ascii="Arial" w:eastAsia="Times New Roman" w:hAnsi="Arial" w:cs="Arial"/>
          <w:sz w:val="24"/>
          <w:szCs w:val="24"/>
          <w:lang w:eastAsia="de-DE"/>
        </w:rPr>
      </w:pPr>
    </w:p>
    <w:p w:rsidR="004C641F" w:rsidRPr="005F6B28" w:rsidRDefault="004C641F" w:rsidP="009A39C8">
      <w:pPr>
        <w:pStyle w:val="NurText"/>
        <w:rPr>
          <w:rFonts w:ascii="Arial" w:eastAsia="Times New Roman" w:hAnsi="Arial" w:cs="Arial"/>
          <w:sz w:val="24"/>
          <w:szCs w:val="24"/>
          <w:lang w:eastAsia="de-DE"/>
        </w:rPr>
      </w:pPr>
    </w:p>
    <w:p w:rsidR="004C641F" w:rsidRPr="005F6B28" w:rsidRDefault="004C641F" w:rsidP="009A39C8">
      <w:pPr>
        <w:pStyle w:val="NurText"/>
        <w:rPr>
          <w:rFonts w:ascii="Arial" w:eastAsia="Times New Roman" w:hAnsi="Arial" w:cs="Arial"/>
          <w:sz w:val="24"/>
          <w:szCs w:val="24"/>
          <w:lang w:eastAsia="de-DE"/>
        </w:rPr>
      </w:pPr>
    </w:p>
    <w:p w:rsidR="004C641F" w:rsidRPr="005F6B28" w:rsidRDefault="004C641F" w:rsidP="009A39C8">
      <w:pPr>
        <w:pStyle w:val="NurText"/>
        <w:rPr>
          <w:rFonts w:ascii="Arial" w:eastAsia="Times New Roman" w:hAnsi="Arial" w:cs="Arial"/>
          <w:sz w:val="24"/>
          <w:szCs w:val="24"/>
          <w:lang w:eastAsia="de-DE"/>
        </w:rPr>
      </w:pPr>
      <w:bookmarkStart w:id="0" w:name="_GoBack"/>
      <w:bookmarkEnd w:id="0"/>
    </w:p>
    <w:p w:rsidR="004C641F" w:rsidRPr="005F6B28" w:rsidRDefault="004C641F" w:rsidP="009A39C8">
      <w:pPr>
        <w:pStyle w:val="NurText"/>
        <w:rPr>
          <w:rFonts w:ascii="Arial" w:eastAsia="Times New Roman" w:hAnsi="Arial" w:cs="Arial"/>
          <w:sz w:val="24"/>
          <w:szCs w:val="24"/>
          <w:lang w:eastAsia="de-DE"/>
        </w:rPr>
      </w:pPr>
    </w:p>
    <w:p w:rsidR="00402A36" w:rsidRPr="005F6B28" w:rsidRDefault="00402A36" w:rsidP="009A39C8">
      <w:pPr>
        <w:pStyle w:val="NurText"/>
        <w:rPr>
          <w:rFonts w:ascii="Arial" w:eastAsia="Times New Roman" w:hAnsi="Arial" w:cs="Arial"/>
          <w:sz w:val="24"/>
          <w:szCs w:val="24"/>
          <w:lang w:eastAsia="de-DE"/>
        </w:rPr>
      </w:pPr>
    </w:p>
    <w:p w:rsidR="00C2249A" w:rsidRPr="005F6B28" w:rsidRDefault="00C2249A" w:rsidP="009A39C8">
      <w:pPr>
        <w:pStyle w:val="NurText"/>
        <w:rPr>
          <w:rFonts w:ascii="Arial" w:eastAsia="Times New Roman" w:hAnsi="Arial" w:cs="Arial"/>
          <w:sz w:val="24"/>
          <w:szCs w:val="24"/>
          <w:lang w:eastAsia="de-DE"/>
        </w:rPr>
      </w:pPr>
    </w:p>
    <w:p w:rsidR="00402A36" w:rsidRPr="005F6B28" w:rsidRDefault="001733DC" w:rsidP="009A39C8">
      <w:pPr>
        <w:pStyle w:val="NurText"/>
        <w:rPr>
          <w:rFonts w:ascii="Arial" w:eastAsia="Times New Roman" w:hAnsi="Arial" w:cs="Arial"/>
          <w:b/>
          <w:sz w:val="24"/>
          <w:szCs w:val="24"/>
          <w:lang w:eastAsia="de-DE"/>
        </w:rPr>
      </w:pPr>
      <w:r w:rsidRPr="005F6B28">
        <w:rPr>
          <w:rFonts w:ascii="Arial" w:eastAsia="Times New Roman" w:hAnsi="Arial" w:cs="Arial"/>
          <w:b/>
          <w:sz w:val="24"/>
          <w:szCs w:val="24"/>
          <w:lang w:eastAsia="de-DE"/>
        </w:rPr>
        <w:t>Broschüre „Freie KünstlerInnen in die Schulen!</w:t>
      </w:r>
    </w:p>
    <w:p w:rsidR="00402A36" w:rsidRPr="005F6B28" w:rsidRDefault="00402A36" w:rsidP="009A39C8">
      <w:pPr>
        <w:pStyle w:val="NurText"/>
        <w:rPr>
          <w:rFonts w:ascii="Arial" w:eastAsia="Times New Roman" w:hAnsi="Arial" w:cs="Arial"/>
          <w:sz w:val="24"/>
          <w:szCs w:val="24"/>
          <w:lang w:eastAsia="de-DE"/>
        </w:rPr>
      </w:pPr>
    </w:p>
    <w:p w:rsidR="00402A36" w:rsidRPr="00402A36" w:rsidRDefault="00402A36" w:rsidP="009A39C8">
      <w:pPr>
        <w:pStyle w:val="NurText"/>
        <w:rPr>
          <w:rFonts w:ascii="Arial" w:hAnsi="Arial" w:cs="Arial"/>
          <w:sz w:val="21"/>
        </w:rPr>
      </w:pPr>
    </w:p>
    <w:p w:rsidR="004C641F" w:rsidRPr="00402A36" w:rsidRDefault="004C641F" w:rsidP="009A39C8">
      <w:pPr>
        <w:pStyle w:val="NurText"/>
        <w:rPr>
          <w:rFonts w:ascii="Arial" w:hAnsi="Arial" w:cs="Arial"/>
          <w:sz w:val="21"/>
        </w:rPr>
      </w:pPr>
    </w:p>
    <w:p w:rsidR="004C641F" w:rsidRPr="00402A36" w:rsidRDefault="004C641F" w:rsidP="009A39C8">
      <w:pPr>
        <w:pStyle w:val="NurText"/>
        <w:rPr>
          <w:rFonts w:ascii="Arial" w:hAnsi="Arial" w:cs="Arial"/>
          <w:sz w:val="21"/>
        </w:rPr>
      </w:pPr>
    </w:p>
    <w:p w:rsidR="00884382" w:rsidRDefault="00884382" w:rsidP="00BF087A">
      <w:pPr>
        <w:spacing w:line="360" w:lineRule="auto"/>
      </w:pPr>
    </w:p>
    <w:p w:rsidR="00402A36" w:rsidRPr="00402A36" w:rsidRDefault="001733DC" w:rsidP="00BF087A">
      <w:pPr>
        <w:spacing w:line="360" w:lineRule="auto"/>
      </w:pPr>
      <w:r>
        <w:t xml:space="preserve">Sehr geehrte Schulleitungen, sehr geehrte </w:t>
      </w:r>
      <w:r w:rsidR="00C2249A">
        <w:t>Kulturbeauftragte</w:t>
      </w:r>
      <w:r w:rsidR="00402A36" w:rsidRPr="00402A36">
        <w:t>,</w:t>
      </w:r>
    </w:p>
    <w:p w:rsidR="00627E20" w:rsidRDefault="00627E20" w:rsidP="00BF087A">
      <w:pPr>
        <w:spacing w:line="360" w:lineRule="auto"/>
      </w:pPr>
    </w:p>
    <w:p w:rsidR="00476ED6" w:rsidRPr="00BF087A" w:rsidRDefault="00476ED6" w:rsidP="00BF087A">
      <w:pPr>
        <w:spacing w:line="360" w:lineRule="auto"/>
      </w:pPr>
      <w:r w:rsidRPr="00BF087A">
        <w:t>Kulturelle Bildung ist Allgemeinbildung und ergänzt unser Bildungssystem mit kreativen</w:t>
      </w:r>
      <w:r w:rsidR="008D3EA0">
        <w:t xml:space="preserve"> und künstlerischen</w:t>
      </w:r>
      <w:r w:rsidRPr="00BF087A">
        <w:t xml:space="preserve"> Inhalten.</w:t>
      </w:r>
    </w:p>
    <w:p w:rsidR="00476ED6" w:rsidRPr="00BF087A" w:rsidRDefault="00476ED6" w:rsidP="00BF087A">
      <w:pPr>
        <w:spacing w:line="360" w:lineRule="auto"/>
      </w:pPr>
      <w:r w:rsidRPr="00BF087A">
        <w:t xml:space="preserve">Sie ermöglicht Begegnungen von Menschen unterschiedlicher Herkunft und verschiedenen Alters und bewirkt Offenheit für Neues und </w:t>
      </w:r>
      <w:r w:rsidR="00352ED3">
        <w:t>U</w:t>
      </w:r>
      <w:r w:rsidR="00751DBA">
        <w:t>n</w:t>
      </w:r>
      <w:r w:rsidR="00352ED3">
        <w:t>bekanntes</w:t>
      </w:r>
      <w:r w:rsidRPr="00BF087A">
        <w:t>.</w:t>
      </w:r>
    </w:p>
    <w:p w:rsidR="00476ED6" w:rsidRPr="00BF087A" w:rsidRDefault="00476ED6" w:rsidP="00BF087A">
      <w:pPr>
        <w:spacing w:line="360" w:lineRule="auto"/>
      </w:pPr>
      <w:r w:rsidRPr="00BF087A">
        <w:t>Sie setzt bei den Stärken jedes einzelnen Menschen an und fördert nicht nur zukunftsfähiges Handeln, starke Persönlichkeiten und Schlüsselkompetenzen, sondern eröffnet eine individuelle Entfaltung und somit die Chance zur gesellschaftlichen Teilhabe.</w:t>
      </w:r>
    </w:p>
    <w:p w:rsidR="00B47CE4" w:rsidRDefault="00B47CE4" w:rsidP="00BF087A">
      <w:pPr>
        <w:spacing w:line="360" w:lineRule="auto"/>
      </w:pPr>
    </w:p>
    <w:p w:rsidR="00476ED6" w:rsidRDefault="00476ED6" w:rsidP="00BF087A">
      <w:pPr>
        <w:spacing w:line="360" w:lineRule="auto"/>
      </w:pPr>
      <w:r w:rsidRPr="00BF087A">
        <w:t xml:space="preserve">Unsere Projekte </w:t>
      </w:r>
      <w:r w:rsidR="00BF087A" w:rsidRPr="00BF087A">
        <w:t>mit freien Konstanzer Künstler</w:t>
      </w:r>
      <w:r w:rsidR="00B47CE4">
        <w:t>n</w:t>
      </w:r>
      <w:r w:rsidR="00BF087A" w:rsidRPr="00BF087A">
        <w:t xml:space="preserve"> und Künstlerinnen </w:t>
      </w:r>
      <w:r w:rsidRPr="00BF087A">
        <w:t>ermöglichen Kindern und Jugendlichen, Kunst und Kultur konkret zu erleben und selbst aktiv zu gestalten.</w:t>
      </w:r>
    </w:p>
    <w:p w:rsidR="00B47CE4" w:rsidRDefault="00B47CE4" w:rsidP="00BF087A">
      <w:pPr>
        <w:spacing w:line="360" w:lineRule="auto"/>
      </w:pPr>
      <w:r>
        <w:t>Die vorliegende Broschüre stellt verschiedene aktuelle Projekte der freien Kulturszene vor, die Sie in Ihrer Schule umsetzen können.</w:t>
      </w:r>
    </w:p>
    <w:p w:rsidR="00B47CE4" w:rsidRDefault="00B47CE4" w:rsidP="00BF087A">
      <w:pPr>
        <w:spacing w:line="360" w:lineRule="auto"/>
      </w:pPr>
      <w:r>
        <w:t xml:space="preserve">Sie können </w:t>
      </w:r>
      <w:r w:rsidR="002B53C6">
        <w:t>uns per Email oder mit</w:t>
      </w:r>
      <w:r>
        <w:t xml:space="preserve"> eine</w:t>
      </w:r>
      <w:r w:rsidR="002B53C6">
        <w:t>m</w:t>
      </w:r>
      <w:r>
        <w:t xml:space="preserve"> Rückmeldebogen</w:t>
      </w:r>
      <w:r w:rsidR="002B53C6">
        <w:t>, der beiliegt und auch als Download</w:t>
      </w:r>
      <w:r>
        <w:t xml:space="preserve"> auf der </w:t>
      </w:r>
      <w:r w:rsidR="00884382">
        <w:t>W</w:t>
      </w:r>
      <w:r>
        <w:t>ebsite</w:t>
      </w:r>
      <w:r w:rsidR="006D112E">
        <w:t xml:space="preserve"> </w:t>
      </w:r>
      <w:hyperlink r:id="rId13" w:history="1">
        <w:r w:rsidR="00677255" w:rsidRPr="006B3D4F">
          <w:rPr>
            <w:rStyle w:val="Hyperlink"/>
          </w:rPr>
          <w:t>www.konstanz.de/kulturamt</w:t>
        </w:r>
      </w:hyperlink>
      <w:r w:rsidR="00677255">
        <w:t xml:space="preserve"> </w:t>
      </w:r>
      <w:r w:rsidR="005F6D79">
        <w:t xml:space="preserve">unter </w:t>
      </w:r>
      <w:hyperlink r:id="rId14" w:history="1">
        <w:r w:rsidR="005F6D79" w:rsidRPr="00440D1F">
          <w:rPr>
            <w:rStyle w:val="Hyperlink"/>
          </w:rPr>
          <w:t>www.kulturelle-bildung-konstanz.de</w:t>
        </w:r>
      </w:hyperlink>
      <w:r w:rsidR="005F6D79">
        <w:t xml:space="preserve"> unter Downloads abrufbar ist, mitteilen, wenn Sie </w:t>
      </w:r>
      <w:r w:rsidR="005F6D79">
        <w:lastRenderedPageBreak/>
        <w:t>gerne mehr Informationen haben möchten oder wir Sie kontaktieren sollen.</w:t>
      </w:r>
    </w:p>
    <w:p w:rsidR="00884382" w:rsidRDefault="00884382" w:rsidP="00BF087A">
      <w:pPr>
        <w:spacing w:line="360" w:lineRule="auto"/>
      </w:pPr>
    </w:p>
    <w:p w:rsidR="00884382" w:rsidRDefault="00884382" w:rsidP="00BF087A">
      <w:pPr>
        <w:spacing w:line="360" w:lineRule="auto"/>
      </w:pPr>
      <w:r>
        <w:t xml:space="preserve">Es ist geplant, diese Broschüre zweimal pro Schuljahr zu aktualisieren. Informieren Sie sich gerne auf der Website </w:t>
      </w:r>
      <w:hyperlink r:id="rId15" w:history="1">
        <w:r w:rsidRPr="00440D1F">
          <w:rPr>
            <w:rStyle w:val="Hyperlink"/>
          </w:rPr>
          <w:t>www.kulturelle-bildung-konstanz.de</w:t>
        </w:r>
      </w:hyperlink>
      <w:r>
        <w:t xml:space="preserve"> über </w:t>
      </w:r>
      <w:r w:rsidR="00F33A8E">
        <w:t>weitere Akteur</w:t>
      </w:r>
      <w:r w:rsidR="009F2C9C">
        <w:t>Innen</w:t>
      </w:r>
      <w:r w:rsidR="00F33A8E">
        <w:t xml:space="preserve"> und Projekte in der Kulturellen Bildung in Konstanz. Gerne beraten wir Sie</w:t>
      </w:r>
      <w:r w:rsidR="009F2C9C">
        <w:t xml:space="preserve">, auch zu digital durchführbaren Projekten. </w:t>
      </w:r>
    </w:p>
    <w:p w:rsidR="00F33A8E" w:rsidRDefault="00F33A8E" w:rsidP="00BF087A">
      <w:pPr>
        <w:spacing w:line="360" w:lineRule="auto"/>
      </w:pPr>
    </w:p>
    <w:p w:rsidR="00F33A8E" w:rsidRDefault="00F33A8E" w:rsidP="00BF087A">
      <w:pPr>
        <w:spacing w:line="360" w:lineRule="auto"/>
      </w:pPr>
      <w:r>
        <w:t>Mit freundlichen Grüßen</w:t>
      </w:r>
      <w:r w:rsidR="009F2C9C">
        <w:t>,</w:t>
      </w:r>
    </w:p>
    <w:p w:rsidR="00F33A8E" w:rsidRDefault="00C2249A" w:rsidP="00BF087A">
      <w:pPr>
        <w:spacing w:line="360" w:lineRule="auto"/>
      </w:pPr>
      <w:r>
        <w:rPr>
          <w:noProof/>
        </w:rPr>
        <w:drawing>
          <wp:inline distT="0" distB="0" distL="0" distR="0">
            <wp:extent cx="1882596" cy="492642"/>
            <wp:effectExtent l="0" t="0" r="381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Braumann.jpg"/>
                    <pic:cNvPicPr/>
                  </pic:nvPicPr>
                  <pic:blipFill>
                    <a:blip r:embed="rId16">
                      <a:extLst>
                        <a:ext uri="{28A0092B-C50C-407E-A947-70E740481C1C}">
                          <a14:useLocalDpi xmlns:a14="http://schemas.microsoft.com/office/drawing/2010/main" val="0"/>
                        </a:ext>
                      </a:extLst>
                    </a:blip>
                    <a:stretch>
                      <a:fillRect/>
                    </a:stretch>
                  </pic:blipFill>
                  <pic:spPr>
                    <a:xfrm>
                      <a:off x="0" y="0"/>
                      <a:ext cx="1920965" cy="502683"/>
                    </a:xfrm>
                    <a:prstGeom prst="rect">
                      <a:avLst/>
                    </a:prstGeom>
                  </pic:spPr>
                </pic:pic>
              </a:graphicData>
            </a:graphic>
          </wp:inline>
        </w:drawing>
      </w:r>
    </w:p>
    <w:p w:rsidR="008D3EA0" w:rsidRDefault="008D3EA0" w:rsidP="00BF087A">
      <w:pPr>
        <w:spacing w:line="360" w:lineRule="auto"/>
      </w:pPr>
    </w:p>
    <w:p w:rsidR="009F2C9C" w:rsidRDefault="009F2C9C" w:rsidP="00BF087A">
      <w:pPr>
        <w:spacing w:line="360" w:lineRule="auto"/>
      </w:pPr>
      <w:r>
        <w:t>Angelika Braumann</w:t>
      </w:r>
    </w:p>
    <w:p w:rsidR="008D3EA0" w:rsidRDefault="008D3EA0" w:rsidP="00BF087A">
      <w:pPr>
        <w:spacing w:line="360" w:lineRule="auto"/>
      </w:pPr>
    </w:p>
    <w:p w:rsidR="00751DBA" w:rsidRDefault="00751DBA" w:rsidP="00BF087A">
      <w:pPr>
        <w:spacing w:line="360" w:lineRule="auto"/>
      </w:pPr>
    </w:p>
    <w:p w:rsidR="00751DBA" w:rsidRDefault="00751DBA" w:rsidP="00BF087A">
      <w:pPr>
        <w:spacing w:line="360" w:lineRule="auto"/>
      </w:pPr>
    </w:p>
    <w:p w:rsidR="00B445B0" w:rsidRPr="00BF087A" w:rsidRDefault="00B445B0" w:rsidP="00BF087A">
      <w:pPr>
        <w:spacing w:line="360" w:lineRule="auto"/>
      </w:pPr>
    </w:p>
    <w:p w:rsidR="00402A36" w:rsidRPr="00402A36" w:rsidRDefault="00402A36" w:rsidP="00BF087A">
      <w:pPr>
        <w:spacing w:line="360" w:lineRule="auto"/>
      </w:pPr>
    </w:p>
    <w:p w:rsidR="009A39C8" w:rsidRPr="00BF087A" w:rsidRDefault="00F277B2" w:rsidP="00BF087A">
      <w:pPr>
        <w:spacing w:line="360" w:lineRule="auto"/>
      </w:pPr>
      <w:r w:rsidRPr="00BF087A">
        <w:fldChar w:fldCharType="begin"/>
      </w:r>
      <w:r w:rsidRPr="00BF087A">
        <w:instrText xml:space="preserve">  </w:instrText>
      </w:r>
      <w:r w:rsidRPr="00BF087A">
        <w:fldChar w:fldCharType="end"/>
      </w:r>
    </w:p>
    <w:p w:rsidR="009A39C8" w:rsidRPr="00402A36" w:rsidRDefault="00F277B2" w:rsidP="009A39C8">
      <w:pPr>
        <w:pStyle w:val="NurText"/>
        <w:rPr>
          <w:rFonts w:ascii="Arial" w:hAnsi="Arial" w:cs="Arial"/>
          <w:sz w:val="21"/>
        </w:rPr>
      </w:pPr>
      <w:r w:rsidRPr="00402A36">
        <w:rPr>
          <w:rFonts w:ascii="Arial" w:hAnsi="Arial" w:cs="Arial"/>
          <w:sz w:val="21"/>
        </w:rPr>
        <w:fldChar w:fldCharType="begin"/>
      </w:r>
      <w:r w:rsidRPr="00402A36">
        <w:rPr>
          <w:rFonts w:ascii="Arial" w:hAnsi="Arial" w:cs="Arial"/>
          <w:sz w:val="21"/>
        </w:rPr>
        <w:instrText xml:space="preserve">  </w:instrText>
      </w:r>
      <w:r w:rsidRPr="00402A36">
        <w:rPr>
          <w:rFonts w:ascii="Arial" w:hAnsi="Arial" w:cs="Arial"/>
          <w:sz w:val="21"/>
        </w:rPr>
        <w:fldChar w:fldCharType="end"/>
      </w:r>
    </w:p>
    <w:p w:rsidR="007F51D8" w:rsidRPr="00402A36" w:rsidRDefault="007F51D8" w:rsidP="00546EBF">
      <w:pPr>
        <w:pStyle w:val="NurText"/>
        <w:rPr>
          <w:rFonts w:ascii="Arial" w:hAnsi="Arial" w:cs="Arial"/>
          <w:sz w:val="21"/>
        </w:rPr>
      </w:pPr>
    </w:p>
    <w:p w:rsidR="00452970" w:rsidRPr="00402A36" w:rsidRDefault="00452970" w:rsidP="007F51D8">
      <w:pPr>
        <w:rPr>
          <w:sz w:val="21"/>
          <w:szCs w:val="21"/>
        </w:rPr>
      </w:pPr>
    </w:p>
    <w:sectPr w:rsidR="00452970" w:rsidRPr="00402A36">
      <w:headerReference w:type="even" r:id="rId17"/>
      <w:type w:val="continuous"/>
      <w:pgSz w:w="11906" w:h="16838" w:code="9"/>
      <w:pgMar w:top="1361" w:right="3062" w:bottom="1134" w:left="1361" w:header="680" w:footer="107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EBF" w:rsidRDefault="00546EBF">
      <w:r>
        <w:separator/>
      </w:r>
    </w:p>
  </w:endnote>
  <w:endnote w:type="continuationSeparator" w:id="0">
    <w:p w:rsidR="00546EBF" w:rsidRDefault="0054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BF" w:rsidRDefault="00546EBF">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46EBF" w:rsidRDefault="00546EBF"/>
  <w:p w:rsidR="00546EBF" w:rsidRDefault="00546E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BF" w:rsidRDefault="00546E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BF" w:rsidRDefault="00546E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EBF" w:rsidRDefault="00546EBF">
      <w:r>
        <w:separator/>
      </w:r>
    </w:p>
  </w:footnote>
  <w:footnote w:type="continuationSeparator" w:id="0">
    <w:p w:rsidR="00546EBF" w:rsidRDefault="0054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BF" w:rsidRDefault="00546EB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46EBF" w:rsidRDefault="00546EBF">
    <w:pPr>
      <w:pStyle w:val="Kopfzeile"/>
      <w:ind w:right="360"/>
    </w:pPr>
  </w:p>
  <w:p w:rsidR="00546EBF" w:rsidRDefault="00546E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BF" w:rsidRDefault="00546EB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46EBF" w:rsidRDefault="00546EBF">
    <w:pPr>
      <w:pStyle w:val="Kopfzeile"/>
      <w:jc w:val="right"/>
    </w:pPr>
  </w:p>
  <w:p w:rsidR="00546EBF" w:rsidRDefault="00546E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BF" w:rsidRDefault="00546EBF">
    <w:pPr>
      <w:framePr w:w="3073" w:hSpace="142" w:wrap="around" w:vAnchor="page" w:hAnchor="page" w:x="1362" w:y="1917" w:anchorLock="1"/>
      <w:rPr>
        <w:rFonts w:ascii="Arial Narrow" w:hAnsi="Arial Narrow"/>
        <w:spacing w:val="4"/>
        <w:sz w:val="16"/>
      </w:rPr>
    </w:pPr>
    <w:r>
      <w:rPr>
        <w:rFonts w:ascii="Arial Narrow" w:hAnsi="Arial Narrow"/>
        <w:spacing w:val="4"/>
        <w:sz w:val="16"/>
      </w:rPr>
      <w:t>Stadtverwaltung · 78459 Konstanz am Bodensee</w:t>
    </w:r>
  </w:p>
  <w:p w:rsidR="00546EBF" w:rsidRDefault="00546EBF">
    <w:pPr>
      <w:pStyle w:val="Beschriftung"/>
      <w:framePr w:wrap="around"/>
    </w:pPr>
    <w:r>
      <w:t>Kulturamt</w:t>
    </w:r>
  </w:p>
  <w:p w:rsidR="00546EBF" w:rsidRPr="00B4065F" w:rsidRDefault="00546EBF" w:rsidP="00B4065F"/>
  <w:p w:rsidR="00546EBF" w:rsidRDefault="00546EBF" w:rsidP="00601CB3">
    <w:pPr>
      <w:framePr w:w="2211" w:h="2268" w:hSpace="142" w:wrap="around" w:vAnchor="page" w:hAnchor="page" w:x="9099" w:y="2146" w:anchorLock="1"/>
      <w:rPr>
        <w:rFonts w:ascii="Arial Narrow" w:hAnsi="Arial Narrow"/>
        <w:spacing w:val="4"/>
        <w:sz w:val="18"/>
      </w:rPr>
    </w:pPr>
    <w:proofErr w:type="spellStart"/>
    <w:r>
      <w:rPr>
        <w:rFonts w:ascii="Arial Narrow" w:hAnsi="Arial Narrow"/>
        <w:spacing w:val="4"/>
        <w:sz w:val="18"/>
      </w:rPr>
      <w:t>Wessenberg</w:t>
    </w:r>
    <w:proofErr w:type="spellEnd"/>
    <w:r>
      <w:rPr>
        <w:rFonts w:ascii="Arial Narrow" w:hAnsi="Arial Narrow"/>
        <w:spacing w:val="4"/>
        <w:sz w:val="18"/>
      </w:rPr>
      <w:t>-Str. 39</w:t>
    </w:r>
  </w:p>
  <w:p w:rsidR="00546EBF" w:rsidRDefault="00546EBF" w:rsidP="00601CB3">
    <w:pPr>
      <w:framePr w:w="2211" w:h="2268" w:hSpace="142" w:wrap="around" w:vAnchor="page" w:hAnchor="page" w:x="9099" w:y="2146" w:anchorLock="1"/>
      <w:rPr>
        <w:rFonts w:ascii="Arial Narrow" w:hAnsi="Arial Narrow"/>
        <w:spacing w:val="4"/>
        <w:sz w:val="18"/>
      </w:rPr>
    </w:pPr>
  </w:p>
  <w:p w:rsidR="00546EBF" w:rsidRDefault="00546EBF" w:rsidP="00601CB3">
    <w:pPr>
      <w:framePr w:w="2211" w:h="2268" w:hSpace="142" w:wrap="around" w:vAnchor="page" w:hAnchor="page" w:x="9099" w:y="2146" w:anchorLock="1"/>
      <w:rPr>
        <w:rFonts w:ascii="Arial Narrow" w:hAnsi="Arial Narrow"/>
        <w:spacing w:val="4"/>
        <w:sz w:val="18"/>
      </w:rPr>
    </w:pPr>
    <w:proofErr w:type="spellStart"/>
    <w:r>
      <w:rPr>
        <w:rFonts w:ascii="Arial Narrow" w:hAnsi="Arial Narrow"/>
        <w:spacing w:val="4"/>
        <w:sz w:val="18"/>
      </w:rPr>
      <w:t>AnsprechpartnerIn</w:t>
    </w:r>
    <w:proofErr w:type="spellEnd"/>
  </w:p>
  <w:p w:rsidR="00546EBF" w:rsidRDefault="00546EBF" w:rsidP="00601CB3">
    <w:pPr>
      <w:framePr w:w="2211" w:h="2268" w:hSpace="142" w:wrap="around" w:vAnchor="page" w:hAnchor="page" w:x="9099" w:y="2146" w:anchorLock="1"/>
      <w:rPr>
        <w:rFonts w:ascii="Arial Narrow" w:hAnsi="Arial Narrow"/>
        <w:spacing w:val="4"/>
        <w:sz w:val="18"/>
      </w:rPr>
    </w:pPr>
    <w:r>
      <w:rPr>
        <w:rFonts w:ascii="Arial Narrow" w:hAnsi="Arial Narrow"/>
        <w:spacing w:val="4"/>
        <w:sz w:val="18"/>
      </w:rPr>
      <w:t>Angelika Braumann</w:t>
    </w:r>
  </w:p>
  <w:p w:rsidR="00546EBF" w:rsidRPr="00FC3A92" w:rsidRDefault="00546EBF" w:rsidP="00601CB3">
    <w:pPr>
      <w:framePr w:w="2211" w:h="2268" w:hSpace="142" w:wrap="around" w:vAnchor="page" w:hAnchor="page" w:x="9099" w:y="2146" w:anchorLock="1"/>
      <w:rPr>
        <w:rFonts w:ascii="Arial Narrow" w:hAnsi="Arial Narrow"/>
        <w:spacing w:val="4"/>
        <w:sz w:val="18"/>
      </w:rPr>
    </w:pPr>
    <w:r>
      <w:rPr>
        <w:rFonts w:ascii="Arial Narrow" w:hAnsi="Arial Narrow"/>
        <w:spacing w:val="4"/>
        <w:sz w:val="18"/>
      </w:rPr>
      <w:t>Kulturelle Bildung und wissenschaftliche Mitarbeit</w:t>
    </w:r>
  </w:p>
  <w:p w:rsidR="00546EBF" w:rsidRDefault="00546EBF" w:rsidP="00601CB3">
    <w:pPr>
      <w:framePr w:w="2211" w:h="2268" w:hSpace="142" w:wrap="around" w:vAnchor="page" w:hAnchor="page" w:x="9099" w:y="2146" w:anchorLock="1"/>
      <w:rPr>
        <w:rFonts w:ascii="Arial Narrow" w:hAnsi="Arial Narrow"/>
        <w:spacing w:val="4"/>
        <w:sz w:val="18"/>
      </w:rPr>
    </w:pPr>
  </w:p>
  <w:p w:rsidR="00546EBF" w:rsidRDefault="00546EBF" w:rsidP="00601CB3">
    <w:pPr>
      <w:framePr w:w="2211" w:h="2268" w:hSpace="142" w:wrap="around" w:vAnchor="page" w:hAnchor="page" w:x="9099" w:y="2146" w:anchorLock="1"/>
      <w:rPr>
        <w:rFonts w:ascii="Arial Narrow" w:hAnsi="Arial Narrow"/>
        <w:spacing w:val="4"/>
        <w:sz w:val="18"/>
      </w:rPr>
    </w:pPr>
    <w:r>
      <w:rPr>
        <w:rFonts w:ascii="Arial Narrow" w:hAnsi="Arial Narrow"/>
        <w:spacing w:val="4"/>
        <w:sz w:val="18"/>
      </w:rPr>
      <w:t>Tel. (07531) 900-2902</w:t>
    </w:r>
  </w:p>
  <w:p w:rsidR="00546EBF" w:rsidRDefault="00546EBF" w:rsidP="00601CB3">
    <w:pPr>
      <w:framePr w:w="2211" w:h="2268" w:hSpace="142" w:wrap="around" w:vAnchor="page" w:hAnchor="page" w:x="9099" w:y="2146" w:anchorLock="1"/>
      <w:rPr>
        <w:rFonts w:ascii="Arial Narrow" w:hAnsi="Arial Narrow"/>
        <w:spacing w:val="4"/>
        <w:sz w:val="18"/>
        <w:lang w:val="fr-FR"/>
      </w:rPr>
    </w:pPr>
    <w:r>
      <w:rPr>
        <w:rFonts w:ascii="Arial Narrow" w:hAnsi="Arial Narrow"/>
        <w:spacing w:val="4"/>
        <w:sz w:val="18"/>
        <w:lang w:val="fr-FR"/>
      </w:rPr>
      <w:t>Fax (07531) 900-2910</w:t>
    </w:r>
  </w:p>
  <w:p w:rsidR="00546EBF" w:rsidRPr="005873A9" w:rsidRDefault="00546EBF" w:rsidP="00601CB3">
    <w:pPr>
      <w:framePr w:w="2211" w:h="2268" w:hSpace="142" w:wrap="around" w:vAnchor="page" w:hAnchor="page" w:x="9099" w:y="2146" w:anchorLock="1"/>
      <w:rPr>
        <w:rFonts w:ascii="Arial Narrow" w:hAnsi="Arial Narrow"/>
        <w:spacing w:val="4"/>
        <w:sz w:val="16"/>
        <w:szCs w:val="16"/>
        <w:lang w:val="fr-FR"/>
      </w:rPr>
    </w:pPr>
    <w:r w:rsidRPr="005873A9">
      <w:rPr>
        <w:rFonts w:ascii="Arial Narrow" w:hAnsi="Arial Narrow"/>
        <w:spacing w:val="4"/>
        <w:sz w:val="16"/>
        <w:szCs w:val="16"/>
        <w:lang w:val="fr-FR"/>
      </w:rPr>
      <w:t>Angelika.Braumann@konstanz.de</w:t>
    </w:r>
    <w:r w:rsidRPr="005873A9">
      <w:rPr>
        <w:rFonts w:ascii="Arial Narrow" w:hAnsi="Arial Narrow"/>
        <w:spacing w:val="4"/>
        <w:sz w:val="16"/>
        <w:szCs w:val="16"/>
        <w:lang w:val="fr-FR"/>
      </w:rPr>
      <w:br/>
    </w:r>
  </w:p>
  <w:p w:rsidR="00546EBF" w:rsidRPr="00DE69B1" w:rsidRDefault="00546EBF" w:rsidP="00A52F90">
    <w:pPr>
      <w:pStyle w:val="Blockunten"/>
      <w:framePr w:w="2833" w:h="8940" w:hRule="exact" w:wrap="around" w:x="8709" w:y="6621"/>
      <w:rPr>
        <w:rFonts w:ascii="Arial Narrow" w:hAnsi="Arial Narrow"/>
        <w:b/>
        <w:bCs/>
        <w:spacing w:val="4"/>
        <w:u w:val="single"/>
      </w:rPr>
    </w:pPr>
  </w:p>
  <w:p w:rsidR="00546EBF" w:rsidRPr="00DE69B1" w:rsidRDefault="00546EBF" w:rsidP="00A52F90">
    <w:pPr>
      <w:pStyle w:val="Blockunten"/>
      <w:framePr w:w="2833" w:h="8940" w:hRule="exact" w:wrap="around" w:x="8709" w:y="6621"/>
      <w:rPr>
        <w:rFonts w:ascii="Arial Narrow" w:hAnsi="Arial Narrow"/>
        <w:b/>
        <w:bCs/>
        <w:spacing w:val="4"/>
        <w:u w:val="single"/>
      </w:rPr>
    </w:pPr>
  </w:p>
  <w:p w:rsidR="00546EBF" w:rsidRPr="00DE69B1" w:rsidRDefault="00546EBF" w:rsidP="00A52F90">
    <w:pPr>
      <w:pStyle w:val="Blockunten"/>
      <w:framePr w:w="2833" w:h="8940" w:hRule="exact" w:wrap="around" w:x="8709" w:y="6621"/>
      <w:rPr>
        <w:rFonts w:ascii="Arial Narrow" w:hAnsi="Arial Narrow"/>
        <w:b/>
        <w:bCs/>
        <w:spacing w:val="4"/>
        <w:u w:val="single"/>
      </w:rPr>
    </w:pPr>
  </w:p>
  <w:p w:rsidR="00546EBF" w:rsidRPr="00DE69B1" w:rsidRDefault="00546EBF" w:rsidP="00A52F90">
    <w:pPr>
      <w:pStyle w:val="Blockunten"/>
      <w:framePr w:w="2833" w:h="8940" w:hRule="exact" w:wrap="around" w:x="8709" w:y="6621"/>
      <w:rPr>
        <w:rFonts w:ascii="Arial Narrow" w:hAnsi="Arial Narrow"/>
        <w:b/>
        <w:bCs/>
        <w:spacing w:val="4"/>
        <w:u w:val="single"/>
      </w:rPr>
    </w:pPr>
  </w:p>
  <w:p w:rsidR="00546EBF" w:rsidRPr="00DE69B1" w:rsidRDefault="00546EBF" w:rsidP="00A52F90">
    <w:pPr>
      <w:pStyle w:val="Blockunten"/>
      <w:framePr w:w="2833" w:h="8940" w:hRule="exact" w:wrap="around" w:x="8709" w:y="6621"/>
      <w:rPr>
        <w:rFonts w:ascii="Arial Narrow" w:hAnsi="Arial Narrow"/>
        <w:b/>
        <w:bCs/>
        <w:spacing w:val="4"/>
        <w:u w:val="single"/>
      </w:rPr>
    </w:pPr>
  </w:p>
  <w:p w:rsidR="00546EBF" w:rsidRPr="00DE69B1" w:rsidRDefault="00546EBF" w:rsidP="00A52F90">
    <w:pPr>
      <w:pStyle w:val="Blockunten"/>
      <w:framePr w:w="2833" w:h="8940" w:hRule="exact" w:wrap="around" w:x="8709" w:y="6621"/>
      <w:rPr>
        <w:rFonts w:ascii="Arial Narrow" w:hAnsi="Arial Narrow"/>
        <w:b/>
        <w:bCs/>
        <w:spacing w:val="4"/>
        <w:u w:val="single"/>
      </w:rPr>
    </w:pPr>
  </w:p>
  <w:p w:rsidR="00546EBF" w:rsidRDefault="00546EBF" w:rsidP="00A52F90">
    <w:pPr>
      <w:pStyle w:val="Blockunten"/>
      <w:framePr w:w="2833" w:h="8940" w:hRule="exact" w:wrap="around" w:x="8709" w:y="6621"/>
      <w:rPr>
        <w:rFonts w:ascii="Arial Narrow" w:hAnsi="Arial Narrow"/>
        <w:b/>
        <w:bCs/>
        <w:spacing w:val="4"/>
        <w:u w:val="single"/>
      </w:rPr>
    </w:pPr>
  </w:p>
  <w:p w:rsidR="00546EBF" w:rsidRPr="00C501EF" w:rsidRDefault="00546EBF" w:rsidP="00A52F90">
    <w:pPr>
      <w:framePr w:w="2833" w:h="8940" w:hRule="exact" w:hSpace="142" w:wrap="around" w:vAnchor="page" w:hAnchor="page" w:x="8709" w:y="6621" w:anchorLock="1"/>
      <w:rPr>
        <w:rFonts w:ascii="Arial Narrow" w:hAnsi="Arial Narrow"/>
        <w:color w:val="1F497D"/>
        <w:sz w:val="18"/>
        <w:szCs w:val="18"/>
      </w:rPr>
    </w:pPr>
  </w:p>
  <w:p w:rsidR="00546EBF" w:rsidRPr="00A52F90" w:rsidRDefault="00546EBF" w:rsidP="00A52F90">
    <w:pPr>
      <w:pStyle w:val="Blockunten"/>
      <w:framePr w:w="2833" w:h="8940" w:hRule="exact" w:wrap="around" w:x="8709" w:y="6621"/>
      <w:rPr>
        <w:rFonts w:ascii="Arial Narrow" w:hAnsi="Arial Narrow"/>
        <w:b/>
        <w:bCs/>
        <w:spacing w:val="4"/>
        <w:u w:val="single"/>
      </w:rPr>
    </w:pPr>
  </w:p>
  <w:p w:rsidR="00546EBF" w:rsidRPr="00BC34B9" w:rsidRDefault="00546EBF" w:rsidP="00B4065F">
    <w:pPr>
      <w:pStyle w:val="NurText"/>
      <w:framePr w:w="2745" w:h="5726" w:hRule="exact" w:hSpace="142" w:wrap="around" w:vAnchor="page" w:hAnchor="page" w:x="8796" w:y="9835" w:anchorLock="1"/>
      <w:rPr>
        <w:rFonts w:ascii="Arial Narrow" w:hAnsi="Arial Narrow"/>
        <w:sz w:val="18"/>
        <w:szCs w:val="18"/>
        <w:lang w:val="fr-FR"/>
      </w:rPr>
    </w:pPr>
    <w:proofErr w:type="spellStart"/>
    <w:r w:rsidRPr="00BC34B9">
      <w:rPr>
        <w:rFonts w:ascii="Arial Narrow" w:hAnsi="Arial Narrow"/>
        <w:b/>
        <w:sz w:val="18"/>
        <w:szCs w:val="18"/>
        <w:lang w:val="fr-FR"/>
      </w:rPr>
      <w:t>Bankverbindungen</w:t>
    </w:r>
    <w:proofErr w:type="spellEnd"/>
    <w:r w:rsidRPr="00BC34B9">
      <w:rPr>
        <w:rFonts w:ascii="Arial Narrow" w:hAnsi="Arial Narrow"/>
        <w:sz w:val="18"/>
        <w:szCs w:val="18"/>
        <w:lang w:val="fr-FR"/>
      </w:rPr>
      <w:t>:</w:t>
    </w:r>
  </w:p>
  <w:p w:rsidR="00546EBF" w:rsidRPr="00BC34B9" w:rsidRDefault="00546EBF" w:rsidP="00B4065F">
    <w:pPr>
      <w:pStyle w:val="NurText"/>
      <w:framePr w:w="2745" w:h="5726" w:hRule="exact" w:hSpace="142" w:wrap="around" w:vAnchor="page" w:hAnchor="page" w:x="8796" w:y="9835" w:anchorLock="1"/>
      <w:rPr>
        <w:rFonts w:ascii="Arial Narrow" w:hAnsi="Arial Narrow"/>
        <w:sz w:val="18"/>
        <w:szCs w:val="18"/>
        <w:u w:val="single"/>
        <w:lang w:val="fr-FR"/>
      </w:rPr>
    </w:pPr>
    <w:proofErr w:type="spellStart"/>
    <w:r w:rsidRPr="00BC34B9">
      <w:rPr>
        <w:rFonts w:ascii="Arial Narrow" w:hAnsi="Arial Narrow"/>
        <w:sz w:val="18"/>
        <w:szCs w:val="18"/>
        <w:u w:val="single"/>
        <w:lang w:val="fr-FR"/>
      </w:rPr>
      <w:t>Sparkasse</w:t>
    </w:r>
    <w:proofErr w:type="spellEnd"/>
    <w:r w:rsidRPr="00BC34B9">
      <w:rPr>
        <w:rFonts w:ascii="Arial Narrow" w:hAnsi="Arial Narrow"/>
        <w:sz w:val="18"/>
        <w:szCs w:val="18"/>
        <w:u w:val="single"/>
        <w:lang w:val="fr-FR"/>
      </w:rPr>
      <w:t xml:space="preserve"> Bodensee</w:t>
    </w:r>
  </w:p>
  <w:p w:rsidR="00546EBF" w:rsidRPr="00BC34B9" w:rsidRDefault="00546EBF" w:rsidP="00B4065F">
    <w:pPr>
      <w:pStyle w:val="NurText"/>
      <w:framePr w:w="2745" w:h="5726" w:hRule="exact" w:hSpace="142" w:wrap="around" w:vAnchor="page" w:hAnchor="page" w:x="8796" w:y="9835" w:anchorLock="1"/>
      <w:rPr>
        <w:rFonts w:ascii="Arial Narrow" w:hAnsi="Arial Narrow"/>
        <w:sz w:val="18"/>
        <w:szCs w:val="18"/>
        <w:lang w:val="fr-FR"/>
      </w:rPr>
    </w:pPr>
    <w:r w:rsidRPr="00BC34B9">
      <w:rPr>
        <w:rFonts w:ascii="Arial Narrow" w:hAnsi="Arial Narrow"/>
        <w:sz w:val="18"/>
        <w:szCs w:val="18"/>
        <w:lang w:val="fr-FR"/>
      </w:rPr>
      <w:t>IBAN: DE66690500010000071886</w:t>
    </w:r>
  </w:p>
  <w:p w:rsidR="00546EBF" w:rsidRPr="00BC34B9" w:rsidRDefault="00546EBF" w:rsidP="00B4065F">
    <w:pPr>
      <w:pStyle w:val="NurText"/>
      <w:framePr w:w="2745" w:h="5726" w:hRule="exact" w:hSpace="142" w:wrap="around" w:vAnchor="page" w:hAnchor="page" w:x="8796" w:y="9835" w:anchorLock="1"/>
      <w:rPr>
        <w:rFonts w:ascii="Arial Narrow" w:hAnsi="Arial Narrow"/>
        <w:bCs/>
        <w:color w:val="000000"/>
        <w:sz w:val="18"/>
        <w:szCs w:val="18"/>
        <w:lang w:val="fr-FR"/>
      </w:rPr>
    </w:pPr>
    <w:r w:rsidRPr="00BC34B9">
      <w:rPr>
        <w:rFonts w:ascii="Arial Narrow" w:hAnsi="Arial Narrow"/>
        <w:sz w:val="18"/>
        <w:szCs w:val="18"/>
        <w:lang w:val="fr-FR"/>
      </w:rPr>
      <w:t>BIC: SOLADES1KNZ</w:t>
    </w:r>
    <w:r w:rsidRPr="00BC34B9">
      <w:rPr>
        <w:rFonts w:ascii="Arial Narrow" w:hAnsi="Arial Narrow"/>
        <w:sz w:val="18"/>
        <w:szCs w:val="18"/>
        <w:lang w:val="fr-FR"/>
      </w:rPr>
      <w:br/>
    </w:r>
    <w:r w:rsidRPr="00BC34B9">
      <w:rPr>
        <w:rFonts w:ascii="Arial Narrow" w:hAnsi="Arial Narrow"/>
        <w:sz w:val="18"/>
        <w:szCs w:val="18"/>
        <w:u w:val="single"/>
        <w:lang w:val="fr-FR"/>
      </w:rPr>
      <w:t>Postbank Karlsruhe</w:t>
    </w:r>
    <w:r w:rsidRPr="00BC34B9">
      <w:rPr>
        <w:rFonts w:ascii="Arial Narrow" w:hAnsi="Arial Narrow"/>
        <w:sz w:val="18"/>
        <w:szCs w:val="18"/>
        <w:lang w:val="fr-FR"/>
      </w:rPr>
      <w:br/>
    </w:r>
    <w:r w:rsidRPr="00BC34B9">
      <w:rPr>
        <w:rFonts w:ascii="Arial Narrow" w:hAnsi="Arial Narrow"/>
        <w:color w:val="000000"/>
        <w:sz w:val="18"/>
        <w:szCs w:val="18"/>
        <w:lang w:val="fr-FR"/>
      </w:rPr>
      <w:t xml:space="preserve">IBAN: </w:t>
    </w:r>
    <w:r w:rsidRPr="00BC34B9">
      <w:rPr>
        <w:rFonts w:ascii="Arial Narrow" w:hAnsi="Arial Narrow"/>
        <w:bCs/>
        <w:color w:val="000000"/>
        <w:sz w:val="18"/>
        <w:szCs w:val="18"/>
        <w:lang w:val="fr-FR"/>
      </w:rPr>
      <w:t>DE34 6601 0075 0005 5037 56</w:t>
    </w:r>
    <w:r w:rsidRPr="00BC34B9">
      <w:rPr>
        <w:rFonts w:ascii="Arial Narrow" w:hAnsi="Arial Narrow"/>
        <w:bCs/>
        <w:color w:val="000000"/>
        <w:sz w:val="18"/>
        <w:szCs w:val="18"/>
        <w:lang w:val="fr-FR"/>
      </w:rPr>
      <w:br/>
    </w:r>
    <w:r w:rsidRPr="00BC34B9">
      <w:rPr>
        <w:rFonts w:ascii="Arial Narrow" w:hAnsi="Arial Narrow"/>
        <w:color w:val="000000"/>
        <w:sz w:val="18"/>
        <w:szCs w:val="18"/>
        <w:lang w:val="fr-FR"/>
      </w:rPr>
      <w:t xml:space="preserve">BIC: </w:t>
    </w:r>
    <w:r w:rsidRPr="00BC34B9">
      <w:rPr>
        <w:rFonts w:ascii="Arial Narrow" w:hAnsi="Arial Narrow"/>
        <w:bCs/>
        <w:color w:val="000000"/>
        <w:sz w:val="18"/>
        <w:szCs w:val="18"/>
        <w:lang w:val="fr-FR"/>
      </w:rPr>
      <w:t>PBNKDEFF</w:t>
    </w:r>
    <w:r w:rsidRPr="00BC34B9">
      <w:rPr>
        <w:rFonts w:ascii="Arial Narrow" w:hAnsi="Arial Narrow"/>
        <w:bCs/>
        <w:color w:val="000000"/>
        <w:sz w:val="18"/>
        <w:szCs w:val="18"/>
        <w:lang w:val="fr-FR"/>
      </w:rPr>
      <w:br/>
    </w:r>
    <w:proofErr w:type="spellStart"/>
    <w:r w:rsidRPr="00BC34B9">
      <w:rPr>
        <w:rFonts w:ascii="Arial Narrow" w:hAnsi="Arial Narrow"/>
        <w:sz w:val="18"/>
        <w:szCs w:val="18"/>
        <w:u w:val="single"/>
        <w:lang w:val="fr-FR"/>
      </w:rPr>
      <w:t>Volksbank</w:t>
    </w:r>
    <w:proofErr w:type="spellEnd"/>
    <w:r w:rsidRPr="00BC34B9">
      <w:rPr>
        <w:rFonts w:ascii="Arial Narrow" w:hAnsi="Arial Narrow"/>
        <w:sz w:val="18"/>
        <w:szCs w:val="18"/>
        <w:u w:val="single"/>
        <w:lang w:val="fr-FR"/>
      </w:rPr>
      <w:t xml:space="preserve"> Konstanz</w:t>
    </w:r>
    <w:r w:rsidRPr="00BC34B9">
      <w:rPr>
        <w:rFonts w:ascii="Arial Narrow" w:hAnsi="Arial Narrow"/>
        <w:sz w:val="18"/>
        <w:szCs w:val="18"/>
        <w:lang w:val="fr-FR"/>
      </w:rPr>
      <w:br/>
    </w:r>
    <w:r w:rsidRPr="00BC34B9">
      <w:rPr>
        <w:rFonts w:ascii="Arial Narrow" w:hAnsi="Arial Narrow"/>
        <w:color w:val="000000"/>
        <w:sz w:val="18"/>
        <w:szCs w:val="18"/>
        <w:lang w:val="fr-FR"/>
      </w:rPr>
      <w:t xml:space="preserve">IBAN: </w:t>
    </w:r>
    <w:r w:rsidRPr="00BC34B9">
      <w:rPr>
        <w:rFonts w:ascii="Arial Narrow" w:hAnsi="Arial Narrow"/>
        <w:bCs/>
        <w:color w:val="000000"/>
        <w:sz w:val="18"/>
        <w:szCs w:val="18"/>
        <w:lang w:val="fr-FR"/>
      </w:rPr>
      <w:t>DE96 6929 1000 0214 0554 06</w:t>
    </w:r>
    <w:r w:rsidRPr="00BC34B9">
      <w:rPr>
        <w:rFonts w:ascii="Arial Narrow" w:hAnsi="Arial Narrow"/>
        <w:bCs/>
        <w:color w:val="000000"/>
        <w:sz w:val="18"/>
        <w:szCs w:val="18"/>
        <w:lang w:val="fr-FR"/>
      </w:rPr>
      <w:br/>
    </w:r>
    <w:r w:rsidRPr="00BC34B9">
      <w:rPr>
        <w:rFonts w:ascii="Arial Narrow" w:hAnsi="Arial Narrow"/>
        <w:color w:val="000000"/>
        <w:sz w:val="18"/>
        <w:szCs w:val="18"/>
        <w:lang w:val="fr-FR"/>
      </w:rPr>
      <w:t xml:space="preserve">BIC: </w:t>
    </w:r>
    <w:r w:rsidRPr="00BC34B9">
      <w:rPr>
        <w:rFonts w:ascii="Arial Narrow" w:hAnsi="Arial Narrow"/>
        <w:bCs/>
        <w:color w:val="000000"/>
        <w:sz w:val="18"/>
        <w:szCs w:val="18"/>
        <w:lang w:val="fr-FR"/>
      </w:rPr>
      <w:t>GENODE61RAD</w:t>
    </w:r>
  </w:p>
  <w:p w:rsidR="00546EBF" w:rsidRPr="00BC34B9" w:rsidRDefault="00546EBF" w:rsidP="00B4065F">
    <w:pPr>
      <w:framePr w:w="2745" w:h="5726" w:hRule="exact" w:hSpace="142" w:wrap="around" w:vAnchor="page" w:hAnchor="page" w:x="8796" w:y="9835" w:anchorLock="1"/>
      <w:spacing w:after="150"/>
      <w:rPr>
        <w:rFonts w:ascii="Arial Narrow" w:hAnsi="Arial Narrow"/>
        <w:bCs/>
        <w:color w:val="000000"/>
        <w:sz w:val="18"/>
        <w:szCs w:val="18"/>
        <w:lang w:val="fr-FR"/>
      </w:rPr>
    </w:pPr>
    <w:proofErr w:type="spellStart"/>
    <w:r w:rsidRPr="00BC34B9">
      <w:rPr>
        <w:rFonts w:ascii="Arial Narrow" w:hAnsi="Arial Narrow"/>
        <w:bCs/>
        <w:color w:val="000000"/>
        <w:sz w:val="18"/>
        <w:szCs w:val="18"/>
        <w:u w:val="single"/>
        <w:lang w:val="fr-FR"/>
      </w:rPr>
      <w:t>Raiffeisenbank</w:t>
    </w:r>
    <w:proofErr w:type="spellEnd"/>
    <w:r w:rsidRPr="00BC34B9">
      <w:rPr>
        <w:rFonts w:ascii="Arial Narrow" w:hAnsi="Arial Narrow"/>
        <w:bCs/>
        <w:color w:val="000000"/>
        <w:sz w:val="18"/>
        <w:szCs w:val="18"/>
        <w:u w:val="single"/>
        <w:lang w:val="fr-FR"/>
      </w:rPr>
      <w:t xml:space="preserve"> </w:t>
    </w:r>
    <w:proofErr w:type="spellStart"/>
    <w:r w:rsidRPr="00BC34B9">
      <w:rPr>
        <w:rFonts w:ascii="Arial Narrow" w:hAnsi="Arial Narrow"/>
        <w:bCs/>
        <w:color w:val="000000"/>
        <w:sz w:val="18"/>
        <w:szCs w:val="18"/>
        <w:u w:val="single"/>
        <w:lang w:val="fr-FR"/>
      </w:rPr>
      <w:t>Tägerwilen</w:t>
    </w:r>
    <w:proofErr w:type="spellEnd"/>
    <w:r w:rsidRPr="00BC34B9">
      <w:rPr>
        <w:rFonts w:ascii="Arial Narrow" w:hAnsi="Arial Narrow"/>
        <w:bCs/>
        <w:color w:val="000000"/>
        <w:sz w:val="18"/>
        <w:szCs w:val="18"/>
        <w:u w:val="single"/>
        <w:lang w:val="fr-FR"/>
      </w:rPr>
      <w:br/>
    </w:r>
    <w:r w:rsidRPr="00BC34B9">
      <w:rPr>
        <w:rFonts w:ascii="Arial Narrow" w:hAnsi="Arial Narrow"/>
        <w:bCs/>
        <w:color w:val="000000"/>
        <w:sz w:val="18"/>
        <w:szCs w:val="18"/>
        <w:lang w:val="fr-FR"/>
      </w:rPr>
      <w:t>IBAN: CH24 8141 2000 0042 3931 5</w:t>
    </w:r>
    <w:r w:rsidRPr="00BC34B9">
      <w:rPr>
        <w:rFonts w:ascii="Arial Narrow" w:hAnsi="Arial Narrow"/>
        <w:bCs/>
        <w:color w:val="000000"/>
        <w:sz w:val="18"/>
        <w:szCs w:val="18"/>
        <w:lang w:val="fr-FR"/>
      </w:rPr>
      <w:br/>
      <w:t>BIC: RAIFCH22</w:t>
    </w:r>
  </w:p>
  <w:p w:rsidR="00546EBF" w:rsidRDefault="00546EBF" w:rsidP="00B4065F">
    <w:pPr>
      <w:pStyle w:val="Blockunten"/>
      <w:framePr w:w="2745" w:h="5726" w:hRule="exact" w:wrap="around" w:x="8796" w:y="9835"/>
      <w:rPr>
        <w:rStyle w:val="Hyperlink"/>
        <w:rFonts w:ascii="Arial Narrow" w:hAnsi="Arial Narrow"/>
        <w:szCs w:val="18"/>
      </w:rPr>
    </w:pPr>
    <w:r>
      <w:rPr>
        <w:rFonts w:ascii="Arial Narrow" w:hAnsi="Arial Narrow"/>
        <w:b/>
        <w:szCs w:val="18"/>
      </w:rPr>
      <w:t>Zentrale Telefon-Nr</w:t>
    </w:r>
    <w:r>
      <w:rPr>
        <w:rFonts w:ascii="Arial Narrow" w:hAnsi="Arial Narrow"/>
        <w:szCs w:val="18"/>
      </w:rPr>
      <w:t>.</w:t>
    </w:r>
    <w:r>
      <w:rPr>
        <w:rFonts w:ascii="Arial Narrow" w:hAnsi="Arial Narrow"/>
        <w:szCs w:val="18"/>
      </w:rPr>
      <w:br/>
      <w:t>(07531) 900-0</w:t>
    </w:r>
    <w:r>
      <w:rPr>
        <w:rFonts w:ascii="Arial Narrow" w:hAnsi="Arial Narrow"/>
        <w:szCs w:val="18"/>
      </w:rPr>
      <w:br/>
    </w:r>
    <w:r>
      <w:rPr>
        <w:rFonts w:ascii="Arial Narrow" w:hAnsi="Arial Narrow"/>
        <w:b/>
        <w:szCs w:val="18"/>
      </w:rPr>
      <w:t>Zentrale Fax-Nr.</w:t>
    </w:r>
    <w:r>
      <w:rPr>
        <w:rFonts w:ascii="Arial Narrow" w:hAnsi="Arial Narrow"/>
        <w:b/>
        <w:szCs w:val="18"/>
      </w:rPr>
      <w:br/>
    </w:r>
    <w:r>
      <w:rPr>
        <w:rFonts w:ascii="Arial Narrow" w:hAnsi="Arial Narrow"/>
        <w:szCs w:val="18"/>
      </w:rPr>
      <w:t>(07531) 900-201</w:t>
    </w:r>
    <w:r>
      <w:rPr>
        <w:rFonts w:ascii="Arial Narrow" w:hAnsi="Arial Narrow"/>
        <w:szCs w:val="18"/>
      </w:rPr>
      <w:br/>
    </w:r>
    <w:hyperlink r:id="rId1" w:history="1">
      <w:r>
        <w:rPr>
          <w:rStyle w:val="Hyperlink"/>
          <w:rFonts w:ascii="Arial Narrow" w:hAnsi="Arial Narrow"/>
          <w:szCs w:val="18"/>
        </w:rPr>
        <w:t>www.konstanz.de</w:t>
      </w:r>
    </w:hyperlink>
  </w:p>
  <w:p w:rsidR="00546EBF" w:rsidRDefault="00546EBF" w:rsidP="00B4065F">
    <w:pPr>
      <w:pStyle w:val="Blockunten"/>
      <w:framePr w:w="2745" w:h="5726" w:hRule="exact" w:wrap="around" w:x="8796" w:y="9835"/>
      <w:rPr>
        <w:rStyle w:val="Hyperlink"/>
        <w:rFonts w:ascii="Arial Narrow" w:hAnsi="Arial Narrow"/>
        <w:szCs w:val="18"/>
      </w:rPr>
    </w:pPr>
  </w:p>
  <w:p w:rsidR="00546EBF" w:rsidRDefault="00546EBF" w:rsidP="00B4065F">
    <w:pPr>
      <w:pStyle w:val="Blockunten"/>
      <w:framePr w:w="2745" w:h="5726" w:hRule="exact" w:wrap="around" w:x="8796" w:y="9835"/>
      <w:rPr>
        <w:rFonts w:ascii="Arial Narrow" w:hAnsi="Arial Narrow"/>
        <w:spacing w:val="4"/>
        <w:szCs w:val="18"/>
      </w:rPr>
    </w:pPr>
    <w:r>
      <w:rPr>
        <w:rFonts w:ascii="Arial Narrow" w:hAnsi="Arial Narrow"/>
        <w:b/>
        <w:bCs/>
        <w:spacing w:val="4"/>
        <w:szCs w:val="18"/>
      </w:rPr>
      <w:t>Freundschaftlich verbunden mit:</w:t>
    </w:r>
    <w:r>
      <w:rPr>
        <w:rFonts w:ascii="Arial Narrow" w:hAnsi="Arial Narrow"/>
        <w:b/>
        <w:bCs/>
        <w:spacing w:val="4"/>
        <w:szCs w:val="18"/>
      </w:rPr>
      <w:br/>
    </w:r>
    <w:r>
      <w:rPr>
        <w:rFonts w:ascii="Arial Narrow" w:hAnsi="Arial Narrow"/>
        <w:spacing w:val="4"/>
        <w:szCs w:val="18"/>
      </w:rPr>
      <w:t>Fontainebleau (F) · Lodi (I) ·</w:t>
    </w:r>
    <w:r>
      <w:rPr>
        <w:rFonts w:ascii="Arial Narrow" w:hAnsi="Arial Narrow"/>
        <w:spacing w:val="4"/>
        <w:szCs w:val="18"/>
      </w:rPr>
      <w:br/>
      <w:t>Richmond (GB) · Tabor (CZ)</w:t>
    </w:r>
  </w:p>
  <w:p w:rsidR="00546EBF" w:rsidRDefault="00546EBF" w:rsidP="00B4065F">
    <w:pPr>
      <w:pStyle w:val="Blockunten"/>
      <w:framePr w:w="2745" w:h="5726" w:hRule="exact" w:wrap="around" w:x="8796" w:y="9835"/>
      <w:rPr>
        <w:rFonts w:ascii="Arial Narrow" w:hAnsi="Arial Narrow"/>
        <w:spacing w:val="4"/>
      </w:rPr>
    </w:pPr>
    <w:r>
      <w:rPr>
        <w:rFonts w:ascii="Arial Narrow" w:hAnsi="Arial Narrow"/>
        <w:spacing w:val="4"/>
      </w:rPr>
      <w:t>Suzhou (CN)</w:t>
    </w:r>
  </w:p>
  <w:p w:rsidR="00546EBF" w:rsidRDefault="00546EBF" w:rsidP="00E20AB7">
    <w:pPr>
      <w:pStyle w:val="Blockunten"/>
      <w:framePr w:w="2745" w:h="5726" w:hRule="exact" w:wrap="around" w:x="8796" w:y="9835"/>
      <w:rPr>
        <w:rFonts w:ascii="Arial Narrow" w:hAnsi="Arial Narrow"/>
        <w:spacing w:val="4"/>
      </w:rPr>
    </w:pPr>
  </w:p>
  <w:p w:rsidR="00546EBF" w:rsidRDefault="00546EBF" w:rsidP="00E20AB7">
    <w:pPr>
      <w:pStyle w:val="Blockunten"/>
      <w:framePr w:w="2745" w:h="5726" w:hRule="exact" w:wrap="around" w:x="8796" w:y="9835"/>
      <w:rPr>
        <w:spacing w:val="4"/>
      </w:rPr>
    </w:pPr>
    <w:r>
      <w:rPr>
        <w:noProof/>
      </w:rPr>
      <w:drawing>
        <wp:inline distT="0" distB="0" distL="0" distR="0">
          <wp:extent cx="1704975" cy="304800"/>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304800"/>
                  </a:xfrm>
                  <a:prstGeom prst="rect">
                    <a:avLst/>
                  </a:prstGeom>
                  <a:noFill/>
                  <a:ln>
                    <a:noFill/>
                  </a:ln>
                </pic:spPr>
              </pic:pic>
            </a:graphicData>
          </a:graphic>
        </wp:inline>
      </w:drawing>
    </w:r>
  </w:p>
  <w:p w:rsidR="00546EBF" w:rsidRDefault="00546EBF">
    <w:pPr>
      <w:framePr w:hSpace="57" w:wrap="around" w:vAnchor="page" w:hAnchor="page" w:x="8086" w:y="738" w:anchorLock="1"/>
    </w:pPr>
    <w:r>
      <w:rPr>
        <w:noProof/>
      </w:rPr>
      <w:drawing>
        <wp:inline distT="0" distB="0" distL="0" distR="0">
          <wp:extent cx="2124075" cy="647700"/>
          <wp:effectExtent l="0" t="0" r="0" b="0"/>
          <wp:docPr id="2" name="Bild 2" descr="Beschreibung: \\Nt-fileserver\Allgemeines\WORD\Logo\SKN_Logo_schwarz.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eibung: \\Nt-fileserver\Allgemeines\WORD\Logo\SKN_Logo_schwarz.tif"/>
                  <pic:cNvPicPr>
                    <a:picLocks noChangeAspect="1" noChangeArrowheads="1"/>
                  </pic:cNvPicPr>
                </pic:nvPicPr>
                <pic:blipFill>
                  <a:blip r:link="rId3">
                    <a:extLst>
                      <a:ext uri="{28A0092B-C50C-407E-A947-70E740481C1C}">
                        <a14:useLocalDpi xmlns:a14="http://schemas.microsoft.com/office/drawing/2010/main" val="0"/>
                      </a:ext>
                    </a:extLst>
                  </a:blip>
                  <a:srcRect/>
                  <a:stretch>
                    <a:fillRect/>
                  </a:stretch>
                </pic:blipFill>
                <pic:spPr bwMode="auto">
                  <a:xfrm>
                    <a:off x="0" y="0"/>
                    <a:ext cx="2124075" cy="647700"/>
                  </a:xfrm>
                  <a:prstGeom prst="rect">
                    <a:avLst/>
                  </a:prstGeom>
                  <a:noFill/>
                  <a:ln>
                    <a:noFill/>
                  </a:ln>
                </pic:spPr>
              </pic:pic>
            </a:graphicData>
          </a:graphic>
        </wp:inline>
      </w:drawing>
    </w:r>
  </w:p>
  <w:p w:rsidR="00546EBF" w:rsidRDefault="00546EBF">
    <w:pPr>
      <w:pStyle w:val="Kopfzeile"/>
      <w:jc w:val="right"/>
    </w:pPr>
    <w:r>
      <w:rPr>
        <w:noProof/>
      </w:rPr>
      <mc:AlternateContent>
        <mc:Choice Requires="wps">
          <w:drawing>
            <wp:anchor distT="4294967293" distB="4294967293" distL="114300" distR="114300" simplePos="0" relativeHeight="251657216" behindDoc="0" locked="1" layoutInCell="1" allowOverlap="1">
              <wp:simplePos x="0" y="0"/>
              <wp:positionH relativeFrom="page">
                <wp:posOffset>215900</wp:posOffset>
              </wp:positionH>
              <wp:positionV relativeFrom="page">
                <wp:posOffset>6912609</wp:posOffset>
              </wp:positionV>
              <wp:extent cx="107950" cy="0"/>
              <wp:effectExtent l="0" t="0" r="635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01315" id="Line 3"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7pt,544.3pt" to="25.5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Z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" strokecolor="#333" strokeweight=".25pt">
              <w10:wrap anchorx="page" anchory="page"/>
              <w10:anchorlock/>
            </v:line>
          </w:pict>
        </mc:Fallback>
      </mc:AlternateContent>
    </w:r>
    <w:r>
      <w:rPr>
        <w:noProof/>
      </w:rPr>
      <mc:AlternateContent>
        <mc:Choice Requires="wps">
          <w:drawing>
            <wp:anchor distT="4294967293" distB="4294967293" distL="114300" distR="114300" simplePos="0" relativeHeight="251656192" behindDoc="0" locked="1" layoutInCell="1" allowOverlap="1">
              <wp:simplePos x="0" y="0"/>
              <wp:positionH relativeFrom="page">
                <wp:posOffset>215900</wp:posOffset>
              </wp:positionH>
              <wp:positionV relativeFrom="page">
                <wp:posOffset>5346699</wp:posOffset>
              </wp:positionV>
              <wp:extent cx="107950" cy="0"/>
              <wp:effectExtent l="0" t="0" r="635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B2C2" id="Line 2" o:spid="_x0000_s1026" style="position:absolute;flip:x;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7pt,421pt" to="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0oGAIAADE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" strokecolor="#333" strokeweight=".25pt">
              <w10:wrap anchorx="page" anchory="page"/>
              <w10:anchorlock/>
            </v:line>
          </w:pict>
        </mc:Fallback>
      </mc:AlternateContent>
    </w:r>
    <w:r>
      <w:rPr>
        <w:noProof/>
      </w:rPr>
      <mc:AlternateContent>
        <mc:Choice Requires="wps">
          <w:drawing>
            <wp:anchor distT="4294967293" distB="4294967293" distL="114300" distR="114300" simplePos="0" relativeHeight="251655168" behindDoc="0" locked="1" layoutInCell="1" allowOverlap="1">
              <wp:simplePos x="0" y="0"/>
              <wp:positionH relativeFrom="page">
                <wp:posOffset>215900</wp:posOffset>
              </wp:positionH>
              <wp:positionV relativeFrom="page">
                <wp:posOffset>3132454</wp:posOffset>
              </wp:positionV>
              <wp:extent cx="107950" cy="0"/>
              <wp:effectExtent l="0" t="0" r="635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A7F7" id="Line 1" o:spid="_x0000_s1026" style="position:absolute;flip:x;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7pt,246.65pt" to="25.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HGgIAADEEAAAOAAAAZHJzL2Uyb0RvYy54bWysU02P2jAQvVfqf7B8hySQZS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" strokecolor="#333" strokeweight=".25pt">
              <w10:wrap anchorx="page"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BF" w:rsidRDefault="00546E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73D"/>
    <w:multiLevelType w:val="hybridMultilevel"/>
    <w:tmpl w:val="98800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636386"/>
    <w:multiLevelType w:val="hybridMultilevel"/>
    <w:tmpl w:val="CC648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B953AB"/>
    <w:multiLevelType w:val="hybridMultilevel"/>
    <w:tmpl w:val="33A837A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64"/>
    <w:rsid w:val="00064273"/>
    <w:rsid w:val="00135241"/>
    <w:rsid w:val="0015548A"/>
    <w:rsid w:val="00166D59"/>
    <w:rsid w:val="001733DC"/>
    <w:rsid w:val="001877E2"/>
    <w:rsid w:val="00220C02"/>
    <w:rsid w:val="00241C69"/>
    <w:rsid w:val="00260C64"/>
    <w:rsid w:val="00264823"/>
    <w:rsid w:val="00272A14"/>
    <w:rsid w:val="002B53C6"/>
    <w:rsid w:val="002C5739"/>
    <w:rsid w:val="00326045"/>
    <w:rsid w:val="00352ED3"/>
    <w:rsid w:val="00366AFC"/>
    <w:rsid w:val="003E4523"/>
    <w:rsid w:val="00402A36"/>
    <w:rsid w:val="00413E1C"/>
    <w:rsid w:val="004273FE"/>
    <w:rsid w:val="004526DB"/>
    <w:rsid w:val="00452970"/>
    <w:rsid w:val="00476ED6"/>
    <w:rsid w:val="004A228F"/>
    <w:rsid w:val="004B17D9"/>
    <w:rsid w:val="004B7925"/>
    <w:rsid w:val="004C641F"/>
    <w:rsid w:val="004D6E8D"/>
    <w:rsid w:val="004F56B9"/>
    <w:rsid w:val="00546EBF"/>
    <w:rsid w:val="0056195C"/>
    <w:rsid w:val="005873A9"/>
    <w:rsid w:val="005D7F51"/>
    <w:rsid w:val="005E5651"/>
    <w:rsid w:val="005E5F90"/>
    <w:rsid w:val="005F6B28"/>
    <w:rsid w:val="005F6D79"/>
    <w:rsid w:val="005F7A0A"/>
    <w:rsid w:val="00601CB3"/>
    <w:rsid w:val="0060690C"/>
    <w:rsid w:val="00627E20"/>
    <w:rsid w:val="006657FC"/>
    <w:rsid w:val="00677255"/>
    <w:rsid w:val="006D112E"/>
    <w:rsid w:val="006E4F63"/>
    <w:rsid w:val="007155E0"/>
    <w:rsid w:val="00751DBA"/>
    <w:rsid w:val="00763BC2"/>
    <w:rsid w:val="00785095"/>
    <w:rsid w:val="00795567"/>
    <w:rsid w:val="007F51D8"/>
    <w:rsid w:val="007F5B10"/>
    <w:rsid w:val="00814D1E"/>
    <w:rsid w:val="00821EBF"/>
    <w:rsid w:val="00884382"/>
    <w:rsid w:val="008B09EC"/>
    <w:rsid w:val="008C02E8"/>
    <w:rsid w:val="008D3EA0"/>
    <w:rsid w:val="008F594E"/>
    <w:rsid w:val="00960C39"/>
    <w:rsid w:val="009A39C8"/>
    <w:rsid w:val="009E37D5"/>
    <w:rsid w:val="009F2C9C"/>
    <w:rsid w:val="00A52F90"/>
    <w:rsid w:val="00B4065F"/>
    <w:rsid w:val="00B445B0"/>
    <w:rsid w:val="00B47CE4"/>
    <w:rsid w:val="00B62461"/>
    <w:rsid w:val="00BF087A"/>
    <w:rsid w:val="00C035D6"/>
    <w:rsid w:val="00C2249A"/>
    <w:rsid w:val="00CB678F"/>
    <w:rsid w:val="00CC2F6D"/>
    <w:rsid w:val="00CC3677"/>
    <w:rsid w:val="00CE0048"/>
    <w:rsid w:val="00D44CF5"/>
    <w:rsid w:val="00D576E6"/>
    <w:rsid w:val="00DC04EB"/>
    <w:rsid w:val="00DE69B1"/>
    <w:rsid w:val="00DF7A0F"/>
    <w:rsid w:val="00E079C1"/>
    <w:rsid w:val="00E11812"/>
    <w:rsid w:val="00E20AB7"/>
    <w:rsid w:val="00E534C1"/>
    <w:rsid w:val="00E647F9"/>
    <w:rsid w:val="00E94BDC"/>
    <w:rsid w:val="00EA64FF"/>
    <w:rsid w:val="00EC3C91"/>
    <w:rsid w:val="00EC5C0E"/>
    <w:rsid w:val="00F277B2"/>
    <w:rsid w:val="00F33A8E"/>
    <w:rsid w:val="00F749DF"/>
    <w:rsid w:val="00F86F12"/>
    <w:rsid w:val="00FA125A"/>
    <w:rsid w:val="00FA7CF5"/>
    <w:rsid w:val="00FC3A92"/>
    <w:rsid w:val="00FD00A0"/>
    <w:rsid w:val="00FE4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819E91"/>
  <w15:chartTrackingRefBased/>
  <w15:docId w15:val="{3A6FE7BA-1AFB-4E76-9AFE-FC91486E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4F56B9"/>
    <w:rPr>
      <w:rFonts w:ascii="Tahoma" w:hAnsi="Tahoma" w:cs="Tahoma"/>
      <w:sz w:val="16"/>
      <w:szCs w:val="16"/>
    </w:rPr>
  </w:style>
  <w:style w:type="character" w:styleId="Seitenzahl">
    <w:name w:val="page number"/>
    <w:basedOn w:val="Absatz-Standardschriftart"/>
    <w:semiHidden/>
  </w:style>
  <w:style w:type="paragraph" w:styleId="Beschriftung">
    <w:name w:val="caption"/>
    <w:basedOn w:val="Standard"/>
    <w:next w:val="Standard"/>
    <w:qFormat/>
    <w:pPr>
      <w:framePr w:w="2211" w:h="2268" w:hSpace="142" w:wrap="around" w:vAnchor="page" w:hAnchor="page" w:x="9073" w:y="1900" w:anchorLock="1"/>
    </w:pPr>
    <w:rPr>
      <w:b/>
      <w:bCs/>
      <w:sz w:val="18"/>
    </w:rPr>
  </w:style>
  <w:style w:type="character" w:customStyle="1" w:styleId="SprechblasentextZchn">
    <w:name w:val="Sprechblasentext Zchn"/>
    <w:link w:val="Sprechblasentext"/>
    <w:uiPriority w:val="99"/>
    <w:semiHidden/>
    <w:rsid w:val="004F56B9"/>
    <w:rPr>
      <w:rFonts w:ascii="Tahoma" w:hAnsi="Tahoma" w:cs="Tahoma"/>
      <w:sz w:val="16"/>
      <w:szCs w:val="16"/>
    </w:rPr>
  </w:style>
  <w:style w:type="paragraph" w:customStyle="1" w:styleId="Blockunten">
    <w:name w:val="Block unten"/>
    <w:basedOn w:val="Standard"/>
    <w:pPr>
      <w:framePr w:w="2268" w:h="4706" w:hRule="exact" w:hSpace="142" w:wrap="around" w:vAnchor="page" w:hAnchor="page" w:x="9073" w:y="1" w:anchorLock="1"/>
    </w:pPr>
    <w:rPr>
      <w:sz w:val="18"/>
    </w:rPr>
  </w:style>
  <w:style w:type="character" w:styleId="Hyperlink">
    <w:name w:val="Hyperlink"/>
    <w:uiPriority w:val="99"/>
    <w:unhideWhenUsed/>
    <w:rsid w:val="007F5B10"/>
    <w:rPr>
      <w:color w:val="0000FF"/>
      <w:u w:val="single"/>
    </w:rPr>
  </w:style>
  <w:style w:type="paragraph" w:styleId="NurText">
    <w:name w:val="Plain Text"/>
    <w:basedOn w:val="Standard"/>
    <w:link w:val="NurTextZchn"/>
    <w:uiPriority w:val="99"/>
    <w:unhideWhenUsed/>
    <w:rsid w:val="007F5B10"/>
    <w:rPr>
      <w:rFonts w:ascii="Calibri" w:eastAsia="Calibri" w:hAnsi="Calibri" w:cs="Times New Roman"/>
      <w:sz w:val="22"/>
      <w:szCs w:val="21"/>
      <w:lang w:eastAsia="en-US"/>
    </w:rPr>
  </w:style>
  <w:style w:type="character" w:customStyle="1" w:styleId="NurTextZchn">
    <w:name w:val="Nur Text Zchn"/>
    <w:link w:val="NurText"/>
    <w:uiPriority w:val="99"/>
    <w:rsid w:val="007F5B10"/>
    <w:rPr>
      <w:rFonts w:ascii="Calibri" w:eastAsia="Calibri" w:hAnsi="Calibri"/>
      <w:sz w:val="22"/>
      <w:szCs w:val="21"/>
      <w:lang w:eastAsia="en-US"/>
    </w:rPr>
  </w:style>
  <w:style w:type="paragraph" w:styleId="Listenabsatz">
    <w:name w:val="List Paragraph"/>
    <w:basedOn w:val="Standard"/>
    <w:uiPriority w:val="34"/>
    <w:qFormat/>
    <w:rsid w:val="008B09EC"/>
    <w:pPr>
      <w:ind w:left="720"/>
      <w:contextualSpacing/>
    </w:pPr>
  </w:style>
  <w:style w:type="paragraph" w:styleId="StandardWeb">
    <w:name w:val="Normal (Web)"/>
    <w:basedOn w:val="Standard"/>
    <w:uiPriority w:val="99"/>
    <w:semiHidden/>
    <w:unhideWhenUsed/>
    <w:rsid w:val="00476ED6"/>
    <w:pPr>
      <w:spacing w:before="100" w:beforeAutospacing="1" w:after="100" w:afterAutospacing="1"/>
    </w:pPr>
    <w:rPr>
      <w:rFonts w:ascii="Times New Roman" w:hAnsi="Times New Roman" w:cs="Times New Roman"/>
    </w:rPr>
  </w:style>
  <w:style w:type="character" w:styleId="NichtaufgelsteErwhnung">
    <w:name w:val="Unresolved Mention"/>
    <w:basedOn w:val="Absatz-Standardschriftart"/>
    <w:uiPriority w:val="99"/>
    <w:semiHidden/>
    <w:unhideWhenUsed/>
    <w:rsid w:val="005F6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17147">
      <w:bodyDiv w:val="1"/>
      <w:marLeft w:val="0"/>
      <w:marRight w:val="0"/>
      <w:marTop w:val="0"/>
      <w:marBottom w:val="0"/>
      <w:divBdr>
        <w:top w:val="none" w:sz="0" w:space="0" w:color="auto"/>
        <w:left w:val="none" w:sz="0" w:space="0" w:color="auto"/>
        <w:bottom w:val="none" w:sz="0" w:space="0" w:color="auto"/>
        <w:right w:val="none" w:sz="0" w:space="0" w:color="auto"/>
      </w:divBdr>
    </w:div>
    <w:div w:id="1148664168">
      <w:bodyDiv w:val="1"/>
      <w:marLeft w:val="0"/>
      <w:marRight w:val="0"/>
      <w:marTop w:val="0"/>
      <w:marBottom w:val="0"/>
      <w:divBdr>
        <w:top w:val="none" w:sz="0" w:space="0" w:color="auto"/>
        <w:left w:val="none" w:sz="0" w:space="0" w:color="auto"/>
        <w:bottom w:val="none" w:sz="0" w:space="0" w:color="auto"/>
        <w:right w:val="none" w:sz="0" w:space="0" w:color="auto"/>
      </w:divBdr>
    </w:div>
    <w:div w:id="12336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konstanz.de/kulturam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kulturelle-bildung-konstanz.d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ulturelle-bildung-konstanz.de" TargetMode="External"/></Relationships>
</file>

<file path=word/_rels/header3.xml.rels><?xml version="1.0" encoding="UTF-8" standalone="yes"?>
<Relationships xmlns="http://schemas.openxmlformats.org/package/2006/relationships"><Relationship Id="rId3" Type="http://schemas.openxmlformats.org/officeDocument/2006/relationships/image" Target="file:///\\Nt-fileserver\Allgemeines\WORD\Logo\SKN_Logo_schwarz.tif" TargetMode="External"/><Relationship Id="rId2" Type="http://schemas.openxmlformats.org/officeDocument/2006/relationships/image" Target="media/image1.emf"/><Relationship Id="rId1" Type="http://schemas.openxmlformats.org/officeDocument/2006/relationships/hyperlink" Target="http://www.konstan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8632C1EF.dotm</Template>
  <TotalTime>0</TotalTime>
  <Pages>2</Pages>
  <Words>201</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Briefkopf160903.dot</vt:lpstr>
    </vt:vector>
  </TitlesOfParts>
  <Company>Stadtverwaltung Konstanz</Company>
  <LinksUpToDate>false</LinksUpToDate>
  <CharactersWithSpaces>1842</CharactersWithSpaces>
  <SharedDoc>false</SharedDoc>
  <HLinks>
    <vt:vector size="24" baseType="variant">
      <vt:variant>
        <vt:i4>8323123</vt:i4>
      </vt:variant>
      <vt:variant>
        <vt:i4>30</vt:i4>
      </vt:variant>
      <vt:variant>
        <vt:i4>0</vt:i4>
      </vt:variant>
      <vt:variant>
        <vt:i4>5</vt:i4>
      </vt:variant>
      <vt:variant>
        <vt:lpwstr>http://www.konstanz.de/</vt:lpwstr>
      </vt:variant>
      <vt:variant>
        <vt:lpwstr/>
      </vt:variant>
      <vt:variant>
        <vt:i4>5111810</vt:i4>
      </vt:variant>
      <vt:variant>
        <vt:i4>27</vt:i4>
      </vt:variant>
      <vt:variant>
        <vt:i4>0</vt:i4>
      </vt:variant>
      <vt:variant>
        <vt:i4>5</vt:i4>
      </vt:variant>
      <vt:variant>
        <vt:lpwstr>http://www.konstanzer-konzil.de/</vt:lpwstr>
      </vt:variant>
      <vt:variant>
        <vt:lpwstr/>
      </vt:variant>
      <vt:variant>
        <vt:i4>8323123</vt:i4>
      </vt:variant>
      <vt:variant>
        <vt:i4>9</vt:i4>
      </vt:variant>
      <vt:variant>
        <vt:i4>0</vt:i4>
      </vt:variant>
      <vt:variant>
        <vt:i4>5</vt:i4>
      </vt:variant>
      <vt:variant>
        <vt:lpwstr>http://www.konstanz.de/</vt:lpwstr>
      </vt:variant>
      <vt:variant>
        <vt:lpwstr/>
      </vt:variant>
      <vt:variant>
        <vt:i4>5636179</vt:i4>
      </vt:variant>
      <vt:variant>
        <vt:i4>3044</vt:i4>
      </vt:variant>
      <vt:variant>
        <vt:i4>1026</vt:i4>
      </vt:variant>
      <vt:variant>
        <vt:i4>1</vt:i4>
      </vt:variant>
      <vt:variant>
        <vt:lpwstr>\\Nt-fileserver\Allgemeines\WORD\Logo\SKN_Logo_schwarz.tif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Briefkopf160903.dot</dc:title>
  <dc:subject/>
  <dc:creator>Brunner, Renate</dc:creator>
  <cp:keywords/>
  <cp:lastModifiedBy>Braumann, Angelika</cp:lastModifiedBy>
  <cp:revision>4</cp:revision>
  <cp:lastPrinted>2015-04-02T15:02:00Z</cp:lastPrinted>
  <dcterms:created xsi:type="dcterms:W3CDTF">2021-11-19T08:47:00Z</dcterms:created>
  <dcterms:modified xsi:type="dcterms:W3CDTF">2021-12-07T10:58:00Z</dcterms:modified>
</cp:coreProperties>
</file>